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10185" w:type="dxa"/>
        <w:jc w:val="left"/>
        <w:tblInd w:w="-46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865"/>
        <w:gridCol w:w="1380"/>
        <w:gridCol w:w="359"/>
        <w:gridCol w:w="421"/>
        <w:gridCol w:w="5160"/>
      </w:tblGrid>
      <w:tr>
        <w:trPr>
          <w:trHeight w:val="1706" w:hRule="atLeast"/>
        </w:trPr>
        <w:tc>
          <w:tcPr>
            <w:tcW w:w="101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7" w:after="0"/>
              <w:jc w:val="center"/>
              <w:rPr>
                <w:b/>
                <w:b/>
                <w:color w:val="000009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000125" cy="723900"/>
                  <wp:effectExtent l="0" t="0" r="0" b="0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000009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FUNDAÇÃO UNIVERSIDADE FEDERAL DE RONDÔNIA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9" w:after="0"/>
              <w:ind w:left="0" w:right="0" w:hanging="0"/>
              <w:jc w:val="center"/>
              <w:rPr>
                <w:b/>
                <w:b/>
                <w:color w:val="000009"/>
                <w:sz w:val="24"/>
                <w:szCs w:val="24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NÚCLEO DE </w:t>
            </w:r>
            <w:r>
              <w:rPr>
                <w:b/>
                <w:color w:val="000009"/>
                <w:sz w:val="24"/>
                <w:szCs w:val="24"/>
              </w:rPr>
              <w:t>SAÚDE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9" w:after="0"/>
              <w:ind w:left="0" w:right="0" w:hanging="0"/>
              <w:jc w:val="center"/>
              <w:rPr>
                <w:b/>
                <w:b/>
                <w:color w:val="000009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DEPARTAMENTO DE EDUCAÇÃO FÍSICA</w:t>
            </w:r>
          </w:p>
          <w:p>
            <w:pPr>
              <w:pStyle w:val="Normal1"/>
              <w:widowControl w:val="false"/>
              <w:spacing w:lineRule="auto" w:line="240" w:before="17" w:after="0"/>
              <w:jc w:val="center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45" w:hRule="atLeast"/>
        </w:trPr>
        <w:tc>
          <w:tcPr>
            <w:tcW w:w="101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DISCENTE:</w:t>
            </w:r>
          </w:p>
        </w:tc>
      </w:tr>
      <w:tr>
        <w:trPr>
          <w:trHeight w:val="345" w:hRule="atLeast"/>
        </w:trPr>
        <w:tc>
          <w:tcPr>
            <w:tcW w:w="101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color w:val="000009"/>
                <w:sz w:val="24"/>
                <w:szCs w:val="24"/>
              </w:rPr>
              <w:t>MATRÍCULA:</w:t>
            </w:r>
          </w:p>
        </w:tc>
      </w:tr>
      <w:tr>
        <w:trPr>
          <w:trHeight w:val="345" w:hRule="atLeast"/>
        </w:trPr>
        <w:tc>
          <w:tcPr>
            <w:tcW w:w="101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DATA:</w:t>
            </w:r>
          </w:p>
        </w:tc>
      </w:tr>
      <w:tr>
        <w:trPr>
          <w:trHeight w:val="345" w:hRule="atLeast"/>
        </w:trPr>
        <w:tc>
          <w:tcPr>
            <w:tcW w:w="101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40"/>
              <w:ind w:left="60" w:hanging="0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Telefone: Email:</w:t>
            </w:r>
          </w:p>
        </w:tc>
      </w:tr>
      <w:tr>
        <w:trPr>
          <w:trHeight w:val="345" w:hRule="atLeast"/>
        </w:trPr>
        <w:tc>
          <w:tcPr>
            <w:tcW w:w="101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40"/>
              <w:ind w:left="56" w:hanging="0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Ao Sr. Chefe de Departamento de Educação Física:</w:t>
            </w:r>
          </w:p>
        </w:tc>
      </w:tr>
      <w:tr>
        <w:trPr>
          <w:trHeight w:val="348" w:hRule="atLeast"/>
        </w:trPr>
        <w:tc>
          <w:tcPr>
            <w:tcW w:w="101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40"/>
              <w:ind w:left="56" w:hanging="0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Vem requerer:</w:t>
            </w:r>
          </w:p>
        </w:tc>
      </w:tr>
      <w:tr>
        <w:trPr>
          <w:trHeight w:val="345" w:hRule="atLeast"/>
        </w:trPr>
        <w:tc>
          <w:tcPr>
            <w:tcW w:w="4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40"/>
              <w:ind w:left="60" w:hanging="0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 xml:space="preserve"> 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Prova 2° chamada (Preencher o Quadro A).</w:t>
            </w:r>
          </w:p>
        </w:tc>
      </w:tr>
      <w:tr>
        <w:trPr>
          <w:trHeight w:val="575" w:hRule="atLeast"/>
        </w:trPr>
        <w:tc>
          <w:tcPr>
            <w:tcW w:w="4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40"/>
              <w:ind w:left="60" w:hanging="0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Reintegração ( Anexar documento).</w:t>
            </w:r>
          </w:p>
        </w:tc>
      </w:tr>
      <w:tr>
        <w:trPr>
          <w:trHeight w:val="578" w:hRule="atLeast"/>
        </w:trPr>
        <w:tc>
          <w:tcPr>
            <w:tcW w:w="4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25"/>
              <w:ind w:left="58" w:right="256" w:hanging="0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Regime Excepcional (Preencher o Quadro A) D.L. 1044/69 – Lei 6.202/75.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7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Solicitação de Colação de Grau</w:t>
            </w:r>
          </w:p>
        </w:tc>
      </w:tr>
      <w:tr>
        <w:trPr>
          <w:trHeight w:val="388" w:hRule="atLeast"/>
        </w:trPr>
        <w:tc>
          <w:tcPr>
            <w:tcW w:w="4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40"/>
              <w:ind w:left="59" w:hanging="0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 xml:space="preserve">Inclusão de Disciplina (Preencher o Quadro A). 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7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Solicitação de Diploma</w:t>
            </w:r>
          </w:p>
        </w:tc>
      </w:tr>
      <w:tr>
        <w:trPr>
          <w:trHeight w:val="345" w:hRule="atLeast"/>
        </w:trPr>
        <w:tc>
          <w:tcPr>
            <w:tcW w:w="4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40"/>
              <w:ind w:left="57" w:hanging="0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 xml:space="preserve">Programa de Disciplina 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Revisão de Avaliação.</w:t>
            </w:r>
          </w:p>
        </w:tc>
      </w:tr>
      <w:tr>
        <w:trPr>
          <w:trHeight w:val="345" w:hRule="atLeast"/>
        </w:trPr>
        <w:tc>
          <w:tcPr>
            <w:tcW w:w="4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40"/>
              <w:ind w:left="60" w:hanging="0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 xml:space="preserve">Guia de Transferência (Anexar Atestado de Vaga) 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Rematrícula Fora do Prazo.</w:t>
            </w:r>
          </w:p>
        </w:tc>
      </w:tr>
      <w:tr>
        <w:trPr>
          <w:trHeight w:val="347" w:hRule="atLeast"/>
        </w:trPr>
        <w:tc>
          <w:tcPr>
            <w:tcW w:w="4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40"/>
              <w:ind w:left="56" w:hanging="0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 xml:space="preserve">Atestado de Matrícula. 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8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Aproveitamento de Disciplina. (Preencher Quadro B)</w:t>
            </w:r>
          </w:p>
        </w:tc>
      </w:tr>
      <w:tr>
        <w:trPr>
          <w:trHeight w:val="345" w:hRule="atLeast"/>
        </w:trPr>
        <w:tc>
          <w:tcPr>
            <w:tcW w:w="4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40"/>
              <w:ind w:left="57" w:hanging="0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 xml:space="preserve">Mudança de Turma. 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8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color w:val="000009"/>
                <w:sz w:val="24"/>
                <w:szCs w:val="24"/>
              </w:rPr>
              <w:t>Análise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de Status Acadêmico.</w:t>
            </w:r>
          </w:p>
        </w:tc>
      </w:tr>
      <w:tr>
        <w:trPr>
          <w:trHeight w:val="345" w:hRule="atLeast"/>
        </w:trPr>
        <w:tc>
          <w:tcPr>
            <w:tcW w:w="4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40"/>
              <w:ind w:left="60" w:hanging="0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 xml:space="preserve">Correção de Número de Faltas 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7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Solicitação de Certificado.</w:t>
            </w:r>
          </w:p>
        </w:tc>
      </w:tr>
      <w:tr>
        <w:trPr>
          <w:trHeight w:val="346" w:hRule="atLeast"/>
        </w:trPr>
        <w:tc>
          <w:tcPr>
            <w:tcW w:w="4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40"/>
              <w:ind w:left="60" w:hanging="0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 xml:space="preserve">Correção de Nota 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8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Atestado de Frequência.</w:t>
            </w:r>
          </w:p>
        </w:tc>
      </w:tr>
      <w:tr>
        <w:trPr>
          <w:trHeight w:val="578" w:hRule="atLeast"/>
        </w:trPr>
        <w:tc>
          <w:tcPr>
            <w:tcW w:w="4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40"/>
              <w:ind w:left="60" w:hanging="0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3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Outros:</w:t>
            </w:r>
          </w:p>
        </w:tc>
      </w:tr>
      <w:tr>
        <w:trPr>
          <w:trHeight w:val="345" w:hRule="atLeast"/>
        </w:trPr>
        <w:tc>
          <w:tcPr>
            <w:tcW w:w="101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QUADRO A</w:t>
            </w:r>
          </w:p>
        </w:tc>
      </w:tr>
      <w:tr>
        <w:trPr>
          <w:trHeight w:val="345" w:hRule="atLeast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2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Turma </w:t>
            </w:r>
          </w:p>
        </w:tc>
        <w:tc>
          <w:tcPr>
            <w:tcW w:w="7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5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Disciplina</w:t>
            </w:r>
          </w:p>
        </w:tc>
      </w:tr>
      <w:tr>
        <w:trPr>
          <w:trHeight w:val="391" w:hRule="atLeast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7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45" w:hRule="atLeast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7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45" w:hRule="atLeast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7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45" w:hRule="atLeast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7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45" w:hRule="atLeast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7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47" w:hRule="atLeast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7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46" w:hRule="atLeast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7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698" w:hRule="atLeast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40"/>
              <w:ind w:left="57" w:hanging="0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 xml:space="preserve">Data: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4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Assinatura do 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8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aluno:</w:t>
            </w:r>
          </w:p>
        </w:tc>
        <w:tc>
          <w:tcPr>
            <w:tcW w:w="5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3458" w:hanging="0"/>
        <w:jc w:val="right"/>
        <w:rPr>
          <w:i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QUADRO B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61" w:after="0"/>
        <w:ind w:left="0" w:right="1219" w:hanging="0"/>
        <w:jc w:val="right"/>
        <w:rPr>
          <w:i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>ANEXAR: HISTÓRICO ESCOLAR E PROGRAMA DAS DISCIPLINAS</w:t>
      </w:r>
    </w:p>
    <w:tbl>
      <w:tblPr>
        <w:tblStyle w:val="Table2"/>
        <w:tblW w:w="9405" w:type="dxa"/>
        <w:jc w:val="left"/>
        <w:tblInd w:w="18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54"/>
        <w:gridCol w:w="2250"/>
        <w:gridCol w:w="615"/>
        <w:gridCol w:w="1815"/>
        <w:gridCol w:w="1021"/>
        <w:gridCol w:w="3149"/>
      </w:tblGrid>
      <w:tr>
        <w:trPr>
          <w:trHeight w:val="1087" w:hRule="atLeast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N.º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color w:val="000009"/>
                <w:sz w:val="24"/>
                <w:szCs w:val="24"/>
              </w:rPr>
              <w:t>DISCIPLINA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DE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07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ORIGEM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CH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color w:val="000009"/>
                <w:sz w:val="24"/>
                <w:szCs w:val="24"/>
              </w:rPr>
              <w:t xml:space="preserve">DISCIPLINA 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DE 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358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DESTINO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110" w:hanging="0"/>
              <w:jc w:val="righ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CH 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1098" w:hanging="0"/>
              <w:jc w:val="righ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47" w:hRule="atLeast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6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44" w:hRule="atLeast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9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44" w:hRule="atLeast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3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44" w:hRule="atLeast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8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44" w:hRule="atLeast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4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44" w:hRule="atLeast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3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44" w:hRule="atLeast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2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45" w:hRule="atLeast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6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8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47" w:hRule="atLeast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2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9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32" w:hRule="atLeast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6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/>
      </w:r>
    </w:p>
    <w:sectPr>
      <w:type w:val="nextPage"/>
      <w:pgSz w:w="11906" w:h="16820"/>
      <w:pgMar w:left="1051" w:right="1054" w:header="0" w:top="312" w:footer="0" w:bottom="2676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H+W8O2xUiOoJOxhuCjO5DTB5qbg==">CgMxLjA4AHIhMUZrWnJtNGtPSjlvSl9tZjd0ZDMyYlQyUDJ6UzRTV2g1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LibreOffice/7.1.6.2$Windows_X86_64 LibreOffice_project/0e133318fcee89abacd6a7d077e292f1145735c3</Application>
  <AppVersion>15.0000</AppVersion>
  <Pages>2</Pages>
  <Words>147</Words>
  <Characters>832</Characters>
  <CharactersWithSpaces>947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2023-11-17T12:39:34Z</dcterms:modified>
  <cp:revision>1</cp:revision>
  <dc:subject/>
  <dc:title/>
</cp:coreProperties>
</file>